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70" w:rsidRDefault="00C14470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F:\Остаток положений\Положение о языке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таток положений\Положение о языке 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70" w:rsidRDefault="00C14470" w:rsidP="00C14470"/>
    <w:p w:rsidR="00C14470" w:rsidRDefault="00C14470" w:rsidP="00C144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4470" w:rsidRDefault="00C14470" w:rsidP="00C144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4470" w:rsidRDefault="00C14470" w:rsidP="00C144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4470" w:rsidRPr="004F3F21" w:rsidRDefault="00C14470" w:rsidP="00C144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3F21">
        <w:rPr>
          <w:rFonts w:ascii="Times New Roman" w:hAnsi="Times New Roman"/>
          <w:b/>
          <w:sz w:val="28"/>
          <w:szCs w:val="28"/>
          <w:lang w:eastAsia="ru-RU"/>
        </w:rPr>
        <w:lastRenderedPageBreak/>
        <w:t>Положение о языке образования в</w:t>
      </w:r>
    </w:p>
    <w:p w:rsidR="00C14470" w:rsidRPr="004F3F21" w:rsidRDefault="00C14470" w:rsidP="00C14470">
      <w:pPr>
        <w:pStyle w:val="a5"/>
        <w:jc w:val="center"/>
        <w:rPr>
          <w:rFonts w:ascii="Times New Roman" w:hAnsi="Times New Roman"/>
          <w:b/>
          <w:color w:val="FFFF00"/>
          <w:sz w:val="28"/>
          <w:szCs w:val="28"/>
          <w:lang w:eastAsia="ru-RU"/>
        </w:rPr>
      </w:pPr>
      <w:r w:rsidRPr="004F3F21">
        <w:rPr>
          <w:rFonts w:ascii="Times New Roman" w:hAnsi="Times New Roman"/>
          <w:b/>
          <w:sz w:val="28"/>
          <w:szCs w:val="28"/>
        </w:rPr>
        <w:t>ГБПОУ «Ипатовский многопрофильный техникум»</w:t>
      </w:r>
    </w:p>
    <w:p w:rsidR="00C14470" w:rsidRPr="004F3F21" w:rsidRDefault="00C14470" w:rsidP="00C144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Общие положения</w:t>
      </w:r>
    </w:p>
    <w:p w:rsidR="00C14470" w:rsidRPr="004F3F21" w:rsidRDefault="00C14470" w:rsidP="00C14470">
      <w:pPr>
        <w:pStyle w:val="a5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Положение о языке образования в Государственном бюджетном профессиональном образовательном учреждении «Ипатовский многопрофильный техникум» (</w:t>
      </w:r>
      <w:proofErr w:type="spellStart"/>
      <w:r w:rsidRPr="004F3F21">
        <w:rPr>
          <w:rFonts w:ascii="Times New Roman" w:hAnsi="Times New Roman"/>
          <w:sz w:val="28"/>
          <w:szCs w:val="28"/>
        </w:rPr>
        <w:t>далее-Техникум</w:t>
      </w:r>
      <w:proofErr w:type="spellEnd"/>
      <w:r w:rsidRPr="004F3F21">
        <w:rPr>
          <w:rFonts w:ascii="Times New Roman" w:hAnsi="Times New Roman"/>
          <w:sz w:val="28"/>
          <w:szCs w:val="28"/>
        </w:rPr>
        <w:t>) основывается на Конституции Российской Федерации (ст. 68)  и разработано в соответствии Федеральный закон Российской Федерации от 29.12.2012г. №273-ФЗ «Об образовании в Российской Федерации» (ст. 14).</w:t>
      </w:r>
    </w:p>
    <w:p w:rsidR="00C14470" w:rsidRPr="004F3F21" w:rsidRDefault="00C14470" w:rsidP="00C14470">
      <w:pPr>
        <w:pStyle w:val="a5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Предмет деятельности</w:t>
      </w:r>
    </w:p>
    <w:p w:rsidR="00C14470" w:rsidRPr="004F3F21" w:rsidRDefault="00C14470" w:rsidP="00C14470">
      <w:pPr>
        <w:pStyle w:val="a5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1. В Техникуме гарантируется получение образования на русском языке как государственном языке Российской Федерации.</w:t>
      </w: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2. В Техникуме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3. Государственный язык Российской Федерации подлежит обязательному использованию при оформлении документов об образовании, выдаваемых Техникумом, а также ведении других документов Техникума, оформление которых предусмотрено в соответствии с современными требованиями.</w:t>
      </w: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numPr>
          <w:ilvl w:val="0"/>
          <w:numId w:val="1"/>
        </w:numPr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4F3F21">
        <w:rPr>
          <w:rStyle w:val="a6"/>
          <w:rFonts w:ascii="Times New Roman" w:hAnsi="Times New Roman"/>
          <w:b w:val="0"/>
          <w:sz w:val="28"/>
          <w:szCs w:val="28"/>
        </w:rPr>
        <w:t>Обеспечение права обучающихся и работников Техникума на пользование государственным языком Российской Федерации</w:t>
      </w:r>
    </w:p>
    <w:p w:rsidR="00C14470" w:rsidRPr="004F3F21" w:rsidRDefault="00C14470" w:rsidP="00C1447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 xml:space="preserve"> Обеспечение права обучающихся </w:t>
      </w:r>
      <w:r w:rsidRPr="004F3F21">
        <w:rPr>
          <w:rStyle w:val="a6"/>
          <w:rFonts w:ascii="Times New Roman" w:hAnsi="Times New Roman"/>
          <w:b w:val="0"/>
          <w:sz w:val="28"/>
          <w:szCs w:val="28"/>
        </w:rPr>
        <w:t xml:space="preserve">работников </w:t>
      </w:r>
      <w:r w:rsidRPr="004F3F21">
        <w:rPr>
          <w:rFonts w:ascii="Times New Roman" w:hAnsi="Times New Roman"/>
          <w:sz w:val="28"/>
          <w:szCs w:val="28"/>
        </w:rPr>
        <w:t>Техникума на пользование русским языком предусматривает:</w:t>
      </w:r>
    </w:p>
    <w:p w:rsidR="00C14470" w:rsidRPr="004F3F21" w:rsidRDefault="00C14470" w:rsidP="00C144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 xml:space="preserve">получение образования или преподавания,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4F3F21">
        <w:rPr>
          <w:rFonts w:ascii="Times New Roman" w:hAnsi="Times New Roman"/>
          <w:sz w:val="28"/>
          <w:szCs w:val="28"/>
        </w:rPr>
        <w:t>на русском языке;</w:t>
      </w:r>
    </w:p>
    <w:p w:rsidR="00C14470" w:rsidRPr="004F3F21" w:rsidRDefault="00C14470" w:rsidP="00C144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получение учебной информации на русском языке;</w:t>
      </w:r>
    </w:p>
    <w:p w:rsidR="00C14470" w:rsidRPr="004F3F21" w:rsidRDefault="00C14470" w:rsidP="00C144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использование учебников, учебных пособий, другой печатной продукции на русском языке.</w:t>
      </w:r>
    </w:p>
    <w:p w:rsidR="00C14470" w:rsidRPr="004F3F21" w:rsidRDefault="00C14470" w:rsidP="00C14470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C14470" w:rsidRPr="004F3F21" w:rsidRDefault="00C14470" w:rsidP="00C14470">
      <w:pPr>
        <w:pStyle w:val="a5"/>
        <w:numPr>
          <w:ilvl w:val="0"/>
          <w:numId w:val="1"/>
        </w:numPr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4F3F21">
        <w:rPr>
          <w:rStyle w:val="a6"/>
          <w:rFonts w:ascii="Times New Roman" w:hAnsi="Times New Roman"/>
          <w:b w:val="0"/>
          <w:sz w:val="28"/>
          <w:szCs w:val="28"/>
        </w:rPr>
        <w:t>Ответственность</w:t>
      </w:r>
    </w:p>
    <w:p w:rsidR="00C14470" w:rsidRPr="004F3F21" w:rsidRDefault="00C14470" w:rsidP="00C14470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0A5B76" w:rsidRPr="00C14470" w:rsidRDefault="00C14470" w:rsidP="00C14470">
      <w:r w:rsidRPr="004F3F21">
        <w:rPr>
          <w:rFonts w:ascii="Times New Roman" w:hAnsi="Times New Roman"/>
          <w:sz w:val="28"/>
          <w:szCs w:val="28"/>
        </w:rPr>
        <w:t>Принятие нормативных документов Техникума, препятствующих осуществлению 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</w:t>
      </w:r>
    </w:p>
    <w:sectPr w:rsidR="000A5B76" w:rsidRPr="00C14470" w:rsidSect="000A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05B6"/>
    <w:multiLevelType w:val="hybridMultilevel"/>
    <w:tmpl w:val="1AD8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0D98"/>
    <w:multiLevelType w:val="hybridMultilevel"/>
    <w:tmpl w:val="670474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70"/>
    <w:rsid w:val="000A5B76"/>
    <w:rsid w:val="008264AE"/>
    <w:rsid w:val="00C14470"/>
    <w:rsid w:val="00C6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47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14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user28</cp:lastModifiedBy>
  <cp:revision>4</cp:revision>
  <dcterms:created xsi:type="dcterms:W3CDTF">2018-10-05T10:42:00Z</dcterms:created>
  <dcterms:modified xsi:type="dcterms:W3CDTF">2019-04-04T10:45:00Z</dcterms:modified>
</cp:coreProperties>
</file>