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B5" w:rsidRDefault="004555B5">
      <w:pPr>
        <w:pStyle w:val="ConsPlusNormal"/>
        <w:ind w:firstLine="540"/>
        <w:jc w:val="both"/>
        <w:rPr>
          <w:b/>
        </w:rPr>
      </w:pPr>
    </w:p>
    <w:p w:rsidR="0097492E" w:rsidRDefault="0097492E" w:rsidP="0097492E">
      <w:pPr>
        <w:pStyle w:val="ConsPlusNormal"/>
        <w:jc w:val="both"/>
        <w:rPr>
          <w:b/>
        </w:rPr>
      </w:pPr>
      <w:r w:rsidRPr="0097492E">
        <w:rPr>
          <w:b/>
        </w:rPr>
        <w:drawing>
          <wp:inline distT="0" distB="0" distL="0" distR="0">
            <wp:extent cx="6186115" cy="8673907"/>
            <wp:effectExtent l="19050" t="0" r="5135" b="0"/>
            <wp:docPr id="2" name="Рисунок 1" descr="D:\Documents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548" cy="867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2E" w:rsidRDefault="0097492E">
      <w:pPr>
        <w:pStyle w:val="ConsPlusNormal"/>
        <w:ind w:firstLine="540"/>
        <w:jc w:val="both"/>
        <w:rPr>
          <w:b/>
        </w:rPr>
      </w:pPr>
    </w:p>
    <w:p w:rsidR="0097492E" w:rsidRPr="00013288" w:rsidRDefault="0097492E">
      <w:pPr>
        <w:pStyle w:val="ConsPlusNormal"/>
        <w:ind w:firstLine="540"/>
        <w:jc w:val="both"/>
        <w:rPr>
          <w:b/>
        </w:rPr>
      </w:pPr>
    </w:p>
    <w:p w:rsidR="004555B5" w:rsidRPr="00013288" w:rsidRDefault="004555B5" w:rsidP="00013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  <w:r w:rsidRPr="00013288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4555B5" w:rsidRPr="00013288" w:rsidRDefault="004555B5" w:rsidP="00013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88">
        <w:rPr>
          <w:rFonts w:ascii="Times New Roman" w:hAnsi="Times New Roman" w:cs="Times New Roman"/>
          <w:b/>
          <w:sz w:val="28"/>
          <w:szCs w:val="28"/>
        </w:rPr>
        <w:t xml:space="preserve">ПРИЕМА НА </w:t>
      </w:r>
      <w:proofErr w:type="gramStart"/>
      <w:r w:rsidRPr="00013288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01328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</w:t>
      </w:r>
    </w:p>
    <w:p w:rsidR="004555B5" w:rsidRPr="00013288" w:rsidRDefault="004555B5" w:rsidP="00013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88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B5" w:rsidRPr="00013288" w:rsidRDefault="004555B5" w:rsidP="00013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B5" w:rsidRPr="00013288" w:rsidRDefault="004555B5" w:rsidP="00013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8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 xml:space="preserve">Настоящий Порядок приема на обучение по образовательным программам среднего профессионального образования (далее - Порядок)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</w:t>
      </w:r>
      <w:r w:rsidR="004F582F" w:rsidRPr="00013288">
        <w:rPr>
          <w:rFonts w:ascii="Times New Roman" w:hAnsi="Times New Roman" w:cs="Times New Roman"/>
          <w:sz w:val="28"/>
          <w:szCs w:val="28"/>
        </w:rPr>
        <w:t>ГБПОУ ИМТ</w:t>
      </w:r>
      <w:r w:rsidRPr="00013288">
        <w:rPr>
          <w:rFonts w:ascii="Times New Roman" w:hAnsi="Times New Roman" w:cs="Times New Roman"/>
          <w:sz w:val="28"/>
          <w:szCs w:val="28"/>
        </w:rPr>
        <w:t>, осуществляющие образовательную деятельность по образовательным программам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(далее - </w:t>
      </w:r>
      <w:r w:rsidR="004F582F" w:rsidRPr="00013288">
        <w:rPr>
          <w:rFonts w:ascii="Times New Roman" w:hAnsi="Times New Roman" w:cs="Times New Roman"/>
          <w:sz w:val="28"/>
          <w:szCs w:val="28"/>
        </w:rPr>
        <w:t>техникум</w:t>
      </w:r>
      <w:r w:rsidRPr="00013288">
        <w:rPr>
          <w:rFonts w:ascii="Times New Roman" w:hAnsi="Times New Roman" w:cs="Times New Roman"/>
          <w:sz w:val="28"/>
          <w:szCs w:val="28"/>
        </w:rPr>
        <w:t>), за счет бюджетных ассигнований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  <w:proofErr w:type="gramEnd"/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13288">
        <w:rPr>
          <w:rFonts w:ascii="Times New Roman" w:hAnsi="Times New Roman" w:cs="Times New Roman"/>
          <w:sz w:val="28"/>
          <w:szCs w:val="28"/>
        </w:rPr>
        <w:t xml:space="preserve">Прием иностранных граждан на обучение в </w:t>
      </w:r>
      <w:r w:rsidR="00C6607B" w:rsidRPr="00013288">
        <w:rPr>
          <w:rFonts w:ascii="Times New Roman" w:hAnsi="Times New Roman" w:cs="Times New Roman"/>
          <w:sz w:val="28"/>
          <w:szCs w:val="28"/>
        </w:rPr>
        <w:t>техникум</w:t>
      </w:r>
      <w:r w:rsidRPr="00013288"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6" w:history="1">
        <w:r w:rsidRPr="00013288">
          <w:rPr>
            <w:rFonts w:ascii="Times New Roman" w:hAnsi="Times New Roman" w:cs="Times New Roman"/>
            <w:color w:val="0000FF"/>
            <w:sz w:val="28"/>
            <w:szCs w:val="28"/>
          </w:rPr>
          <w:t>квотой</w:t>
        </w:r>
      </w:hyperlink>
      <w:r w:rsidRPr="00013288">
        <w:rPr>
          <w:rFonts w:ascii="Times New Roman" w:hAnsi="Times New Roman" w:cs="Times New Roman"/>
          <w:sz w:val="28"/>
          <w:szCs w:val="28"/>
        </w:rPr>
        <w:t xml:space="preserve"> 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2. Действие настоящего Порядка не распространяется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3. Правила приема в </w:t>
      </w:r>
      <w:r w:rsidR="00C6607B" w:rsidRPr="00013288">
        <w:rPr>
          <w:rFonts w:ascii="Times New Roman" w:hAnsi="Times New Roman" w:cs="Times New Roman"/>
          <w:sz w:val="28"/>
          <w:szCs w:val="28"/>
        </w:rPr>
        <w:t>техникум</w:t>
      </w:r>
      <w:r w:rsidRPr="00013288">
        <w:rPr>
          <w:rFonts w:ascii="Times New Roman" w:hAnsi="Times New Roman" w:cs="Times New Roman"/>
          <w:sz w:val="28"/>
          <w:szCs w:val="28"/>
        </w:rPr>
        <w:t xml:space="preserve">, осуществляющую образовательную деятельность, на обучение по образовательным программам устанавливаются в части, не урегулированной </w:t>
      </w:r>
      <w:hyperlink r:id="rId7" w:history="1">
        <w:r w:rsidRPr="00013288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013288">
        <w:rPr>
          <w:rFonts w:ascii="Times New Roman" w:hAnsi="Times New Roman" w:cs="Times New Roman"/>
          <w:sz w:val="28"/>
          <w:szCs w:val="28"/>
        </w:rPr>
        <w:t xml:space="preserve"> об образовании, организацией, осуществляющей образовательную деятельность, самостоятельно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 xml:space="preserve"> </w:t>
      </w:r>
      <w:r w:rsidR="00C6607B" w:rsidRPr="000132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BFC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4. Прием в </w:t>
      </w:r>
      <w:r w:rsidR="00C6607B" w:rsidRPr="00013288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Pr="00013288">
        <w:rPr>
          <w:rFonts w:ascii="Times New Roman" w:hAnsi="Times New Roman" w:cs="Times New Roman"/>
          <w:sz w:val="28"/>
          <w:szCs w:val="28"/>
        </w:rPr>
        <w:t xml:space="preserve"> лиц </w:t>
      </w:r>
      <w:r w:rsidR="00864727" w:rsidRPr="00013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осуществляется по заявлениям лиц, имеющих основное общее или среднее общее образование, </w:t>
      </w:r>
      <w:r w:rsidRPr="00013288">
        <w:rPr>
          <w:rFonts w:ascii="Times New Roman" w:hAnsi="Times New Roman" w:cs="Times New Roman"/>
          <w:sz w:val="28"/>
          <w:szCs w:val="28"/>
        </w:rPr>
        <w:lastRenderedPageBreak/>
        <w:t xml:space="preserve">если иное не установлено Федеральным </w:t>
      </w:r>
      <w:hyperlink r:id="rId8" w:history="1">
        <w:r w:rsidRPr="0001328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13288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(далее - Федеральный закон).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5. Прием на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9" w:history="1">
        <w:r w:rsidRPr="00013288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68</w:t>
        </w:r>
      </w:hyperlink>
      <w:r w:rsidR="00423C95" w:rsidRPr="00013288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6. </w:t>
      </w:r>
      <w:r w:rsidR="00423C95" w:rsidRPr="00013288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Pr="00013288">
        <w:rPr>
          <w:rFonts w:ascii="Times New Roman" w:hAnsi="Times New Roman" w:cs="Times New Roman"/>
          <w:sz w:val="28"/>
          <w:szCs w:val="28"/>
        </w:rPr>
        <w:t xml:space="preserve"> 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7. Организа</w:t>
      </w:r>
      <w:r w:rsidR="00423C95" w:rsidRPr="00013288">
        <w:rPr>
          <w:rFonts w:ascii="Times New Roman" w:hAnsi="Times New Roman" w:cs="Times New Roman"/>
          <w:sz w:val="28"/>
          <w:szCs w:val="28"/>
        </w:rPr>
        <w:t xml:space="preserve">цию приема на обучение </w:t>
      </w:r>
      <w:r w:rsidRPr="00013288">
        <w:rPr>
          <w:rFonts w:ascii="Times New Roman" w:hAnsi="Times New Roman" w:cs="Times New Roman"/>
          <w:sz w:val="28"/>
          <w:szCs w:val="28"/>
        </w:rPr>
        <w:t xml:space="preserve"> осуществляет приемная комиссия  в порядке, определяемом правилами приема.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8. Условиями приема на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</w:t>
      </w:r>
      <w:r w:rsidR="00423C95" w:rsidRPr="00013288">
        <w:rPr>
          <w:rFonts w:ascii="Times New Roman" w:hAnsi="Times New Roman" w:cs="Times New Roman"/>
          <w:sz w:val="28"/>
          <w:szCs w:val="28"/>
        </w:rPr>
        <w:t>ветствующей направленности лиц.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B5" w:rsidRPr="00013288" w:rsidRDefault="004555B5" w:rsidP="00013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88">
        <w:rPr>
          <w:rFonts w:ascii="Times New Roman" w:hAnsi="Times New Roman" w:cs="Times New Roman"/>
          <w:b/>
          <w:sz w:val="28"/>
          <w:szCs w:val="28"/>
        </w:rPr>
        <w:t xml:space="preserve">II. Организация приема в </w:t>
      </w:r>
      <w:r w:rsidR="00AA01F4" w:rsidRPr="00013288">
        <w:rPr>
          <w:rFonts w:ascii="Times New Roman" w:hAnsi="Times New Roman" w:cs="Times New Roman"/>
          <w:b/>
          <w:sz w:val="28"/>
          <w:szCs w:val="28"/>
        </w:rPr>
        <w:t>техникум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9. Организация приема на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осуществляется приемной комиссией </w:t>
      </w:r>
      <w:r w:rsidR="00AA01F4" w:rsidRPr="00013288">
        <w:rPr>
          <w:rFonts w:ascii="Times New Roman" w:hAnsi="Times New Roman" w:cs="Times New Roman"/>
          <w:sz w:val="28"/>
          <w:szCs w:val="28"/>
        </w:rPr>
        <w:t>техникума</w:t>
      </w:r>
      <w:r w:rsidRPr="00013288">
        <w:rPr>
          <w:rFonts w:ascii="Times New Roman" w:hAnsi="Times New Roman" w:cs="Times New Roman"/>
          <w:sz w:val="28"/>
          <w:szCs w:val="28"/>
        </w:rPr>
        <w:t xml:space="preserve"> (далее - приемная комиссия).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Председателем приемной комиссии является руководитель </w:t>
      </w:r>
      <w:r w:rsidR="00AA01F4" w:rsidRPr="00013288">
        <w:rPr>
          <w:rFonts w:ascii="Times New Roman" w:hAnsi="Times New Roman" w:cs="Times New Roman"/>
          <w:sz w:val="28"/>
          <w:szCs w:val="28"/>
        </w:rPr>
        <w:t>техникума</w:t>
      </w:r>
      <w:r w:rsidRPr="00013288">
        <w:rPr>
          <w:rFonts w:ascii="Times New Roman" w:hAnsi="Times New Roman" w:cs="Times New Roman"/>
          <w:sz w:val="28"/>
          <w:szCs w:val="28"/>
        </w:rPr>
        <w:t>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10. Состав, полномочия и порядок деятельности приемной комиссии регламентируются положением о ней, утверждаемым руководителем </w:t>
      </w:r>
      <w:r w:rsidR="00AA01F4" w:rsidRPr="00013288">
        <w:rPr>
          <w:rFonts w:ascii="Times New Roman" w:hAnsi="Times New Roman" w:cs="Times New Roman"/>
          <w:sz w:val="28"/>
          <w:szCs w:val="28"/>
        </w:rPr>
        <w:t>техникума</w:t>
      </w:r>
      <w:r w:rsidRPr="00013288">
        <w:rPr>
          <w:rFonts w:ascii="Times New Roman" w:hAnsi="Times New Roman" w:cs="Times New Roman"/>
          <w:sz w:val="28"/>
          <w:szCs w:val="28"/>
        </w:rPr>
        <w:t>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11. Работу приемной комиссии и делопроизводство, а также личный прием поступающих и их родителей </w:t>
      </w:r>
      <w:hyperlink r:id="rId10" w:history="1">
        <w:r w:rsidRPr="00013288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013288">
        <w:rPr>
          <w:rFonts w:ascii="Times New Roman" w:hAnsi="Times New Roman" w:cs="Times New Roman"/>
          <w:sz w:val="28"/>
          <w:szCs w:val="28"/>
        </w:rPr>
        <w:t xml:space="preserve"> организует ответственный секретарь приемной комиссии, который назначается руководителем </w:t>
      </w:r>
      <w:r w:rsidR="00AA01F4" w:rsidRPr="00013288">
        <w:rPr>
          <w:rFonts w:ascii="Times New Roman" w:hAnsi="Times New Roman" w:cs="Times New Roman"/>
          <w:sz w:val="28"/>
          <w:szCs w:val="28"/>
        </w:rPr>
        <w:t>техникума</w:t>
      </w:r>
      <w:r w:rsidRPr="00013288">
        <w:rPr>
          <w:rFonts w:ascii="Times New Roman" w:hAnsi="Times New Roman" w:cs="Times New Roman"/>
          <w:sz w:val="28"/>
          <w:szCs w:val="28"/>
        </w:rPr>
        <w:t>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12.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13. При приеме в </w:t>
      </w:r>
      <w:r w:rsidR="00AA01F4" w:rsidRPr="00013288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Pr="00013288">
        <w:rPr>
          <w:rFonts w:ascii="Times New Roman" w:hAnsi="Times New Roman" w:cs="Times New Roman"/>
          <w:sz w:val="28"/>
          <w:szCs w:val="28"/>
        </w:rPr>
        <w:t xml:space="preserve">обеспечиваются соблюдение прав граждан в области образования, установленных </w:t>
      </w:r>
      <w:hyperlink r:id="rId11" w:history="1">
        <w:r w:rsidRPr="00013288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013288">
        <w:rPr>
          <w:rFonts w:ascii="Times New Roman" w:hAnsi="Times New Roman" w:cs="Times New Roman"/>
          <w:sz w:val="28"/>
          <w:szCs w:val="28"/>
        </w:rPr>
        <w:t xml:space="preserve"> Российской Федерации, гласность и открытость работы приемной комиссии.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lastRenderedPageBreak/>
        <w:t>14.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B5" w:rsidRPr="00013288" w:rsidRDefault="004555B5" w:rsidP="00013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88">
        <w:rPr>
          <w:rFonts w:ascii="Times New Roman" w:hAnsi="Times New Roman" w:cs="Times New Roman"/>
          <w:b/>
          <w:sz w:val="28"/>
          <w:szCs w:val="28"/>
        </w:rPr>
        <w:t xml:space="preserve">III. Организация информирования </w:t>
      </w:r>
      <w:proofErr w:type="gramStart"/>
      <w:r w:rsidRPr="00013288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15. </w:t>
      </w:r>
      <w:r w:rsidR="00AE6E3C" w:rsidRPr="00013288">
        <w:rPr>
          <w:rFonts w:ascii="Times New Roman" w:hAnsi="Times New Roman" w:cs="Times New Roman"/>
          <w:sz w:val="28"/>
          <w:szCs w:val="28"/>
        </w:rPr>
        <w:t>техникум</w:t>
      </w:r>
      <w:r w:rsidRPr="00013288">
        <w:rPr>
          <w:rFonts w:ascii="Times New Roman" w:hAnsi="Times New Roman" w:cs="Times New Roman"/>
          <w:sz w:val="28"/>
          <w:szCs w:val="28"/>
        </w:rPr>
        <w:t xml:space="preserve"> объявляет прием на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16. </w:t>
      </w:r>
      <w:r w:rsidR="00AE6E3C" w:rsidRPr="00013288">
        <w:rPr>
          <w:rFonts w:ascii="Times New Roman" w:hAnsi="Times New Roman" w:cs="Times New Roman"/>
          <w:sz w:val="28"/>
          <w:szCs w:val="28"/>
        </w:rPr>
        <w:t>Техникум</w:t>
      </w:r>
      <w:r w:rsidRPr="00013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17. В целях информирования о приеме на обучение </w:t>
      </w:r>
      <w:r w:rsidR="00AE6E3C" w:rsidRPr="00013288">
        <w:rPr>
          <w:rFonts w:ascii="Times New Roman" w:hAnsi="Times New Roman" w:cs="Times New Roman"/>
          <w:sz w:val="28"/>
          <w:szCs w:val="28"/>
        </w:rPr>
        <w:t>техникум</w:t>
      </w:r>
      <w:r w:rsidRPr="00013288">
        <w:rPr>
          <w:rFonts w:ascii="Times New Roman" w:hAnsi="Times New Roman" w:cs="Times New Roman"/>
          <w:sz w:val="28"/>
          <w:szCs w:val="28"/>
        </w:rPr>
        <w:t xml:space="preserve"> размещает информацию на официальном сайте организации в информационно-телекоммуникационной сети "Интернет" (далее - официальный сайт), а также обеспечивает свободный доступ в здание </w:t>
      </w:r>
      <w:r w:rsidR="00AE6E3C" w:rsidRPr="00013288">
        <w:rPr>
          <w:rFonts w:ascii="Times New Roman" w:hAnsi="Times New Roman" w:cs="Times New Roman"/>
          <w:sz w:val="28"/>
          <w:szCs w:val="28"/>
        </w:rPr>
        <w:t>техникума</w:t>
      </w:r>
      <w:r w:rsidRPr="00013288">
        <w:rPr>
          <w:rFonts w:ascii="Times New Roman" w:hAnsi="Times New Roman" w:cs="Times New Roman"/>
          <w:sz w:val="28"/>
          <w:szCs w:val="28"/>
        </w:rPr>
        <w:t xml:space="preserve">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18. Приемная комиссия на официальном сайте </w:t>
      </w:r>
      <w:r w:rsidR="00AE6E3C" w:rsidRPr="00013288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013288">
        <w:rPr>
          <w:rFonts w:ascii="Times New Roman" w:hAnsi="Times New Roman" w:cs="Times New Roman"/>
          <w:sz w:val="28"/>
          <w:szCs w:val="28"/>
        </w:rPr>
        <w:t>и информационном стенде до начала приема документов размещает следующую информацию: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18.1. Не позднее 1 марта: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правила приема в </w:t>
      </w:r>
      <w:r w:rsidR="00E17D3D" w:rsidRPr="00013288">
        <w:rPr>
          <w:rFonts w:ascii="Times New Roman" w:hAnsi="Times New Roman" w:cs="Times New Roman"/>
          <w:sz w:val="28"/>
          <w:szCs w:val="28"/>
        </w:rPr>
        <w:t>техникум</w:t>
      </w:r>
      <w:r w:rsidRPr="00013288">
        <w:rPr>
          <w:rFonts w:ascii="Times New Roman" w:hAnsi="Times New Roman" w:cs="Times New Roman"/>
          <w:sz w:val="28"/>
          <w:szCs w:val="28"/>
        </w:rPr>
        <w:t>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условия приема на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перечень специальностей (профессий), по которым </w:t>
      </w:r>
      <w:r w:rsidR="00E17D3D" w:rsidRPr="00013288">
        <w:rPr>
          <w:rFonts w:ascii="Times New Roman" w:hAnsi="Times New Roman" w:cs="Times New Roman"/>
          <w:sz w:val="28"/>
          <w:szCs w:val="28"/>
        </w:rPr>
        <w:t>техникум</w:t>
      </w:r>
      <w:r w:rsidRPr="00013288">
        <w:rPr>
          <w:rFonts w:ascii="Times New Roman" w:hAnsi="Times New Roman" w:cs="Times New Roman"/>
          <w:sz w:val="28"/>
          <w:szCs w:val="28"/>
        </w:rPr>
        <w:t xml:space="preserve"> объявляет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>, очно-заочная, заочная);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перечень вступительных испытаний;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информацию о формах проведения вступительных испытаний;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013288">
        <w:rPr>
          <w:rFonts w:ascii="Times New Roman" w:hAnsi="Times New Roman" w:cs="Times New Roman"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информацию о необходимости (отсутствии необходимости) прохождения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</w:t>
      </w:r>
      <w:r w:rsidRPr="00013288">
        <w:rPr>
          <w:rFonts w:ascii="Times New Roman" w:hAnsi="Times New Roman" w:cs="Times New Roman"/>
          <w:sz w:val="28"/>
          <w:szCs w:val="28"/>
        </w:rPr>
        <w:lastRenderedPageBreak/>
        <w:t>функциональных исследований, перечня общих и дополнительных медицинских противопоказаний.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18.2. Не позднее 1 июня: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информацию о наличии общежития и количестве мест в общежитиях, выделяемых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иногородних поступающих;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19. В период приема документов приемная комиссия ежедневно размещает на официальном сайте </w:t>
      </w:r>
      <w:r w:rsidR="00E17D3D" w:rsidRPr="00013288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013288">
        <w:rPr>
          <w:rFonts w:ascii="Times New Roman" w:hAnsi="Times New Roman" w:cs="Times New Roman"/>
          <w:sz w:val="28"/>
          <w:szCs w:val="28"/>
        </w:rPr>
        <w:t xml:space="preserve">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Приемная комиссия </w:t>
      </w:r>
      <w:r w:rsidR="00E17D3D" w:rsidRPr="00013288">
        <w:rPr>
          <w:rFonts w:ascii="Times New Roman" w:hAnsi="Times New Roman" w:cs="Times New Roman"/>
          <w:sz w:val="28"/>
          <w:szCs w:val="28"/>
        </w:rPr>
        <w:t>техникума</w:t>
      </w:r>
      <w:r w:rsidRPr="00013288">
        <w:rPr>
          <w:rFonts w:ascii="Times New Roman" w:hAnsi="Times New Roman" w:cs="Times New Roman"/>
          <w:sz w:val="28"/>
          <w:szCs w:val="28"/>
        </w:rPr>
        <w:t xml:space="preserve"> обеспечивает функционирование специальных телефонных линий и раздела на официальном сайте </w:t>
      </w:r>
      <w:r w:rsidR="00E17D3D" w:rsidRPr="00013288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013288">
        <w:rPr>
          <w:rFonts w:ascii="Times New Roman" w:hAnsi="Times New Roman" w:cs="Times New Roman"/>
          <w:sz w:val="28"/>
          <w:szCs w:val="28"/>
        </w:rPr>
        <w:t xml:space="preserve"> для ответов на обращения, связанные с приемом в образовательную организацию.</w:t>
      </w:r>
    </w:p>
    <w:p w:rsidR="00E17D3D" w:rsidRPr="00013288" w:rsidRDefault="00E17D3D" w:rsidP="0001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B5" w:rsidRPr="00013288" w:rsidRDefault="004555B5" w:rsidP="00013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88">
        <w:rPr>
          <w:rFonts w:ascii="Times New Roman" w:hAnsi="Times New Roman" w:cs="Times New Roman"/>
          <w:b/>
          <w:sz w:val="28"/>
          <w:szCs w:val="28"/>
        </w:rPr>
        <w:t xml:space="preserve">IV. Прием документов </w:t>
      </w:r>
      <w:proofErr w:type="gramStart"/>
      <w:r w:rsidRPr="00013288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013288">
        <w:rPr>
          <w:rFonts w:ascii="Times New Roman" w:hAnsi="Times New Roman" w:cs="Times New Roman"/>
          <w:b/>
          <w:sz w:val="28"/>
          <w:szCs w:val="28"/>
        </w:rPr>
        <w:t xml:space="preserve"> поступающих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P102"/>
      <w:bookmarkEnd w:id="2"/>
      <w:r w:rsidRPr="00013288">
        <w:rPr>
          <w:rFonts w:ascii="Times New Roman" w:hAnsi="Times New Roman" w:cs="Times New Roman"/>
          <w:sz w:val="28"/>
          <w:szCs w:val="28"/>
        </w:rPr>
        <w:t xml:space="preserve">20. Прием в </w:t>
      </w:r>
      <w:r w:rsidR="00E17D3D" w:rsidRPr="00013288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Pr="00013288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проводится на первый курс по личному заявлению граждан.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 w:rsidRPr="00013288">
        <w:rPr>
          <w:rFonts w:ascii="Times New Roman" w:hAnsi="Times New Roman" w:cs="Times New Roman"/>
          <w:sz w:val="28"/>
          <w:szCs w:val="28"/>
        </w:rPr>
        <w:t>Прием документов начинается не позднее 20 июня.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" w:name="P106"/>
      <w:bookmarkEnd w:id="4"/>
      <w:r w:rsidRPr="00013288">
        <w:rPr>
          <w:rFonts w:ascii="Times New Roman" w:hAnsi="Times New Roman" w:cs="Times New Roman"/>
          <w:sz w:val="28"/>
          <w:szCs w:val="28"/>
        </w:rPr>
        <w:t xml:space="preserve">Прием заявлений в </w:t>
      </w:r>
      <w:r w:rsidR="003E79CE" w:rsidRPr="00013288">
        <w:rPr>
          <w:rFonts w:ascii="Times New Roman" w:hAnsi="Times New Roman" w:cs="Times New Roman"/>
          <w:sz w:val="28"/>
          <w:szCs w:val="28"/>
        </w:rPr>
        <w:t xml:space="preserve"> техникум </w:t>
      </w:r>
      <w:r w:rsidRPr="00013288">
        <w:rPr>
          <w:rFonts w:ascii="Times New Roman" w:hAnsi="Times New Roman" w:cs="Times New Roman"/>
          <w:sz w:val="28"/>
          <w:szCs w:val="28"/>
        </w:rPr>
        <w:t xml:space="preserve"> на очную форму получения образования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Прием заявлений у лиц, поступающих для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Сроки приема заявлений в </w:t>
      </w:r>
      <w:r w:rsidR="00E17D3D" w:rsidRPr="00013288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Pr="00013288">
        <w:rPr>
          <w:rFonts w:ascii="Times New Roman" w:hAnsi="Times New Roman" w:cs="Times New Roman"/>
          <w:sz w:val="28"/>
          <w:szCs w:val="28"/>
        </w:rPr>
        <w:t xml:space="preserve"> на иные формы получения образования (очно-заочная,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>) устанавливаются правилами приема.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" w:name="P111"/>
      <w:bookmarkEnd w:id="5"/>
      <w:r w:rsidRPr="00013288">
        <w:rPr>
          <w:rFonts w:ascii="Times New Roman" w:hAnsi="Times New Roman" w:cs="Times New Roman"/>
          <w:sz w:val="28"/>
          <w:szCs w:val="28"/>
        </w:rPr>
        <w:t xml:space="preserve">21. При подаче заявления (на русском языке) о приеме в </w:t>
      </w:r>
      <w:r w:rsidR="00E17D3D" w:rsidRPr="00013288">
        <w:rPr>
          <w:rFonts w:ascii="Times New Roman" w:hAnsi="Times New Roman" w:cs="Times New Roman"/>
          <w:sz w:val="28"/>
          <w:szCs w:val="28"/>
        </w:rPr>
        <w:t>техникум</w:t>
      </w:r>
      <w:r w:rsidRPr="00013288">
        <w:rPr>
          <w:rFonts w:ascii="Times New Roman" w:hAnsi="Times New Roman" w:cs="Times New Roman"/>
          <w:sz w:val="28"/>
          <w:szCs w:val="28"/>
        </w:rPr>
        <w:t xml:space="preserve"> поступающий предъявляет следующие документы: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" w:name="P112"/>
      <w:bookmarkEnd w:id="6"/>
      <w:r w:rsidRPr="00013288">
        <w:rPr>
          <w:rFonts w:ascii="Times New Roman" w:hAnsi="Times New Roman" w:cs="Times New Roman"/>
          <w:sz w:val="28"/>
          <w:szCs w:val="28"/>
        </w:rPr>
        <w:t>21.1. Граждане Российской Федерации: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lastRenderedPageBreak/>
        <w:t>оригинал или ксерокопию документов, удостоверяющих его личность, гражданство;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оригинал или ксерокопию документа об образовании и (или) документа об образовании и о квалификации;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21.2. Иностранные граждане, лица без гражданства, в том числе соотечественники, проживающие за рубежом: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</w:t>
      </w:r>
      <w:hyperlink r:id="rId12" w:history="1">
        <w:r w:rsidRPr="00013288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013288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13288">
        <w:rPr>
          <w:rFonts w:ascii="Times New Roman" w:hAnsi="Times New Roman" w:cs="Times New Roman"/>
          <w:sz w:val="28"/>
          <w:szCs w:val="28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13" w:history="1">
        <w:r w:rsidRPr="00013288">
          <w:rPr>
            <w:rFonts w:ascii="Times New Roman" w:hAnsi="Times New Roman" w:cs="Times New Roman"/>
            <w:color w:val="0000FF"/>
            <w:sz w:val="28"/>
            <w:szCs w:val="28"/>
          </w:rPr>
          <w:t>статьей 107</w:t>
        </w:r>
      </w:hyperlink>
      <w:r w:rsidRPr="00013288">
        <w:rPr>
          <w:rFonts w:ascii="Times New Roman" w:hAnsi="Times New Roman" w:cs="Times New Roman"/>
          <w:sz w:val="28"/>
          <w:szCs w:val="28"/>
        </w:rPr>
        <w:t xml:space="preserve"> Федерального закона &lt;5&gt; (в случае, установленном Федеральным </w:t>
      </w:r>
      <w:hyperlink r:id="rId14" w:history="1">
        <w:r w:rsidRPr="0001328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13288">
        <w:rPr>
          <w:rFonts w:ascii="Times New Roman" w:hAnsi="Times New Roman" w:cs="Times New Roman"/>
          <w:sz w:val="28"/>
          <w:szCs w:val="28"/>
        </w:rPr>
        <w:t>, - также свидетельство о признании иностранного образования);</w:t>
      </w:r>
      <w:proofErr w:type="gramEnd"/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4555B5" w:rsidRPr="00013288" w:rsidRDefault="003E79CE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55B5" w:rsidRPr="00013288">
        <w:rPr>
          <w:rFonts w:ascii="Times New Roman" w:hAnsi="Times New Roman" w:cs="Times New Roman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5" w:history="1">
        <w:r w:rsidR="004555B5" w:rsidRPr="00013288">
          <w:rPr>
            <w:rFonts w:ascii="Times New Roman" w:hAnsi="Times New Roman" w:cs="Times New Roman"/>
            <w:color w:val="0000FF"/>
            <w:sz w:val="28"/>
            <w:szCs w:val="28"/>
          </w:rPr>
          <w:t>статьей 17</w:t>
        </w:r>
      </w:hyperlink>
      <w:r w:rsidR="004555B5" w:rsidRPr="00013288">
        <w:rPr>
          <w:rFonts w:ascii="Times New Roman" w:hAnsi="Times New Roman" w:cs="Times New Roman"/>
          <w:sz w:val="28"/>
          <w:szCs w:val="28"/>
        </w:rP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&lt;6&gt;;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в документе, удостоверяющем личность иностранного гражданина в Российской Федерации.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" w:name="P136"/>
      <w:bookmarkEnd w:id="7"/>
      <w:r w:rsidRPr="00013288">
        <w:rPr>
          <w:rFonts w:ascii="Times New Roman" w:hAnsi="Times New Roman" w:cs="Times New Roman"/>
          <w:sz w:val="28"/>
          <w:szCs w:val="28"/>
        </w:rPr>
        <w:t>21.3.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21.4. Поступающие помимо документов, указанных в </w:t>
      </w:r>
      <w:hyperlink w:anchor="P112" w:history="1">
        <w:r w:rsidRPr="00013288">
          <w:rPr>
            <w:rFonts w:ascii="Times New Roman" w:hAnsi="Times New Roman" w:cs="Times New Roman"/>
            <w:color w:val="0000FF"/>
            <w:sz w:val="28"/>
            <w:szCs w:val="28"/>
          </w:rPr>
          <w:t>пунктах 21.1</w:t>
        </w:r>
      </w:hyperlink>
      <w:r w:rsidRPr="000132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6" w:history="1">
        <w:r w:rsidRPr="00013288">
          <w:rPr>
            <w:rFonts w:ascii="Times New Roman" w:hAnsi="Times New Roman" w:cs="Times New Roman"/>
            <w:color w:val="0000FF"/>
            <w:sz w:val="28"/>
            <w:szCs w:val="28"/>
          </w:rPr>
          <w:t>21.3</w:t>
        </w:r>
      </w:hyperlink>
      <w:r w:rsidRPr="00013288">
        <w:rPr>
          <w:rFonts w:ascii="Times New Roman" w:hAnsi="Times New Roman" w:cs="Times New Roman"/>
          <w:sz w:val="28"/>
          <w:szCs w:val="28"/>
        </w:rPr>
        <w:t xml:space="preserve"> настоящего Порядка, вправе предоставить оригинал или ксерокопию документов, подтверждающих результаты индивидуальных достижений, а </w:t>
      </w:r>
      <w:r w:rsidRPr="00013288">
        <w:rPr>
          <w:rFonts w:ascii="Times New Roman" w:hAnsi="Times New Roman" w:cs="Times New Roman"/>
          <w:sz w:val="28"/>
          <w:szCs w:val="28"/>
        </w:rPr>
        <w:lastRenderedPageBreak/>
        <w:t>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22. В заявлении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указываются следующие обязательные сведения: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реквизиты документа, удостоверяющего его личность, когда и кем выдан;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специальност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>и)/профессию(и),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нуждаемость в предоставлении общежития;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Подписью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заверяется также следующее: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впервые;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>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 xml:space="preserve">При поступлении на обучение по специальностям, входящим в </w:t>
      </w:r>
      <w:hyperlink r:id="rId16" w:history="1">
        <w:r w:rsidRPr="0001328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013288">
        <w:rPr>
          <w:rFonts w:ascii="Times New Roman" w:hAnsi="Times New Roman" w:cs="Times New Roman"/>
          <w:sz w:val="28"/>
          <w:szCs w:val="28"/>
        </w:rP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поступающие проходят обязательные предварительные медицинские осмотры (обследования) в порядке, установленном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или служебного контракта по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должности, профессии или специальности.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предусмотрена в образовательной организации) в соответствии с Федеральным </w:t>
      </w:r>
      <w:hyperlink r:id="rId17" w:history="1">
        <w:r w:rsidRPr="0001328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13288">
        <w:rPr>
          <w:rFonts w:ascii="Times New Roman" w:hAnsi="Times New Roman" w:cs="Times New Roman"/>
          <w:sz w:val="28"/>
          <w:szCs w:val="28"/>
        </w:rPr>
        <w:t xml:space="preserve"> от 6 апреля 2011 г. N 63-ФЗ "Об электронной подписи" &lt;9&gt;, Федеральным </w:t>
      </w:r>
      <w:hyperlink r:id="rId18" w:history="1">
        <w:r w:rsidRPr="0001328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13288">
        <w:rPr>
          <w:rFonts w:ascii="Times New Roman" w:hAnsi="Times New Roman" w:cs="Times New Roman"/>
          <w:sz w:val="28"/>
          <w:szCs w:val="28"/>
        </w:rPr>
        <w:t xml:space="preserve"> от 27 июля 2006 г. N 149-ФЗ "Об информации, информационных технологиях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и о защите информации" Федеральным </w:t>
      </w:r>
      <w:hyperlink r:id="rId19" w:history="1">
        <w:r w:rsidRPr="0001328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13288">
        <w:rPr>
          <w:rFonts w:ascii="Times New Roman" w:hAnsi="Times New Roman" w:cs="Times New Roman"/>
          <w:sz w:val="28"/>
          <w:szCs w:val="28"/>
        </w:rPr>
        <w:t xml:space="preserve"> от 7 июля 2003 г. N 126-ФЗ "О связи"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 xml:space="preserve"> </w:t>
      </w:r>
      <w:r w:rsidR="003E79CE" w:rsidRPr="000132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Документы, направленные по почте, принимаются при их поступлении в образовательную организацию не позднее сроков, установленных </w:t>
      </w:r>
      <w:hyperlink w:anchor="P102" w:history="1">
        <w:r w:rsidRPr="00013288">
          <w:rPr>
            <w:rFonts w:ascii="Times New Roman" w:hAnsi="Times New Roman" w:cs="Times New Roman"/>
            <w:color w:val="0000FF"/>
            <w:sz w:val="28"/>
            <w:szCs w:val="28"/>
          </w:rPr>
          <w:t>пунктом 20</w:t>
        </w:r>
      </w:hyperlink>
      <w:r w:rsidRPr="0001328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При личном представлении оригиналов документов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допускается заверение их ксерокопии образовательной организацией.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25. Не допускается взимание платы с поступающих при подаче документов, указанных в </w:t>
      </w:r>
      <w:hyperlink w:anchor="P111" w:history="1">
        <w:r w:rsidRPr="00013288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01328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26. На каждого поступающего заводится личное дело, в котором хранятся все сданные документы.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при личном представлении документов выдается расписка о приеме документов.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28.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B5" w:rsidRPr="00013288" w:rsidRDefault="003E79CE" w:rsidP="00013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88">
        <w:rPr>
          <w:rFonts w:ascii="Times New Roman" w:hAnsi="Times New Roman" w:cs="Times New Roman"/>
          <w:b/>
          <w:sz w:val="28"/>
          <w:szCs w:val="28"/>
        </w:rPr>
        <w:t>V</w:t>
      </w:r>
      <w:r w:rsidR="004555B5" w:rsidRPr="00013288">
        <w:rPr>
          <w:rFonts w:ascii="Times New Roman" w:hAnsi="Times New Roman" w:cs="Times New Roman"/>
          <w:b/>
          <w:sz w:val="28"/>
          <w:szCs w:val="28"/>
        </w:rPr>
        <w:t xml:space="preserve">. Особенности проведения вступительных испытаний </w:t>
      </w:r>
      <w:proofErr w:type="gramStart"/>
      <w:r w:rsidR="004555B5" w:rsidRPr="0001328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4555B5" w:rsidRPr="00013288" w:rsidRDefault="004555B5" w:rsidP="00013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88">
        <w:rPr>
          <w:rFonts w:ascii="Times New Roman" w:hAnsi="Times New Roman" w:cs="Times New Roman"/>
          <w:b/>
          <w:sz w:val="28"/>
          <w:szCs w:val="28"/>
        </w:rPr>
        <w:t>инвалидов и лиц с ограниченными возможностями здоровья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B5" w:rsidRPr="00013288" w:rsidRDefault="00013288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29</w:t>
      </w:r>
      <w:r w:rsidR="004555B5" w:rsidRPr="00013288">
        <w:rPr>
          <w:rFonts w:ascii="Times New Roman" w:hAnsi="Times New Roman" w:cs="Times New Roman"/>
          <w:sz w:val="28"/>
          <w:szCs w:val="28"/>
        </w:rPr>
        <w:t>. Инвалиды и лица с ограниченными возможностями здоровья при поступлен</w:t>
      </w:r>
      <w:r w:rsidR="003E79CE" w:rsidRPr="00013288">
        <w:rPr>
          <w:rFonts w:ascii="Times New Roman" w:hAnsi="Times New Roman" w:cs="Times New Roman"/>
          <w:sz w:val="28"/>
          <w:szCs w:val="28"/>
        </w:rPr>
        <w:t>ии в  техникум</w:t>
      </w:r>
      <w:r w:rsidR="004555B5" w:rsidRPr="00013288">
        <w:rPr>
          <w:rFonts w:ascii="Times New Roman" w:hAnsi="Times New Roman" w:cs="Times New Roman"/>
          <w:sz w:val="28"/>
          <w:szCs w:val="28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3</w:t>
      </w:r>
      <w:r w:rsidR="00013288" w:rsidRPr="00013288">
        <w:rPr>
          <w:rFonts w:ascii="Times New Roman" w:hAnsi="Times New Roman" w:cs="Times New Roman"/>
          <w:sz w:val="28"/>
          <w:szCs w:val="28"/>
        </w:rPr>
        <w:t>0</w:t>
      </w:r>
      <w:r w:rsidRPr="00013288">
        <w:rPr>
          <w:rFonts w:ascii="Times New Roman" w:hAnsi="Times New Roman" w:cs="Times New Roman"/>
          <w:sz w:val="28"/>
          <w:szCs w:val="28"/>
        </w:rPr>
        <w:t>. При проведении вступительных испытаний обеспечивается соблюдение следующих требований: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13288"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13288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присутствие ассистента из числа работников </w:t>
      </w:r>
      <w:r w:rsidR="003E79CE" w:rsidRPr="00013288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013288">
        <w:rPr>
          <w:rFonts w:ascii="Times New Roman" w:hAnsi="Times New Roman" w:cs="Times New Roman"/>
          <w:sz w:val="28"/>
          <w:szCs w:val="28"/>
        </w:rPr>
        <w:t xml:space="preserve">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13288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013288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013288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13288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в) для глухих и слабослышащих: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lastRenderedPageBreak/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013288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013288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по желанию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B5" w:rsidRPr="00013288" w:rsidRDefault="004555B5" w:rsidP="00013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88">
        <w:rPr>
          <w:rFonts w:ascii="Times New Roman" w:hAnsi="Times New Roman" w:cs="Times New Roman"/>
          <w:b/>
          <w:sz w:val="28"/>
          <w:szCs w:val="28"/>
        </w:rPr>
        <w:t>VII. Общие правила подачи и рассмотрения апелляций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3</w:t>
      </w:r>
      <w:r w:rsidR="00013288" w:rsidRPr="00013288">
        <w:rPr>
          <w:rFonts w:ascii="Times New Roman" w:hAnsi="Times New Roman" w:cs="Times New Roman"/>
          <w:sz w:val="28"/>
          <w:szCs w:val="28"/>
        </w:rPr>
        <w:t>1</w:t>
      </w:r>
      <w:r w:rsidRPr="00013288">
        <w:rPr>
          <w:rFonts w:ascii="Times New Roman" w:hAnsi="Times New Roman" w:cs="Times New Roman"/>
          <w:sz w:val="28"/>
          <w:szCs w:val="28"/>
        </w:rPr>
        <w:t xml:space="preserve">. По результатам вступительного испытания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3</w:t>
      </w:r>
      <w:r w:rsidR="00013288" w:rsidRPr="00013288">
        <w:rPr>
          <w:rFonts w:ascii="Times New Roman" w:hAnsi="Times New Roman" w:cs="Times New Roman"/>
          <w:sz w:val="28"/>
          <w:szCs w:val="28"/>
        </w:rPr>
        <w:t>2</w:t>
      </w:r>
      <w:r w:rsidRPr="00013288">
        <w:rPr>
          <w:rFonts w:ascii="Times New Roman" w:hAnsi="Times New Roman" w:cs="Times New Roman"/>
          <w:sz w:val="28"/>
          <w:szCs w:val="28"/>
        </w:rPr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3</w:t>
      </w:r>
      <w:r w:rsidR="00013288" w:rsidRPr="00013288">
        <w:rPr>
          <w:rFonts w:ascii="Times New Roman" w:hAnsi="Times New Roman" w:cs="Times New Roman"/>
          <w:sz w:val="28"/>
          <w:szCs w:val="28"/>
        </w:rPr>
        <w:t>3</w:t>
      </w:r>
      <w:r w:rsidRPr="00013288">
        <w:rPr>
          <w:rFonts w:ascii="Times New Roman" w:hAnsi="Times New Roman" w:cs="Times New Roman"/>
          <w:sz w:val="28"/>
          <w:szCs w:val="28"/>
        </w:rPr>
        <w:t xml:space="preserve">. Апелляция подается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имеет право ознакомиться со своей работой, выполненной в ходе вступительного испытания, в порядке, установленном</w:t>
      </w:r>
      <w:r w:rsidR="003E79CE" w:rsidRPr="00013288">
        <w:rPr>
          <w:rFonts w:ascii="Times New Roman" w:hAnsi="Times New Roman" w:cs="Times New Roman"/>
          <w:sz w:val="28"/>
          <w:szCs w:val="28"/>
        </w:rPr>
        <w:t xml:space="preserve"> техникумом</w:t>
      </w:r>
      <w:r w:rsidRPr="00013288">
        <w:rPr>
          <w:rFonts w:ascii="Times New Roman" w:hAnsi="Times New Roman" w:cs="Times New Roman"/>
          <w:sz w:val="28"/>
          <w:szCs w:val="28"/>
        </w:rPr>
        <w:t>. Приемная комиссия обеспечивает прием апелляций в течение всего рабочего дня.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3</w:t>
      </w:r>
      <w:r w:rsidR="00013288" w:rsidRPr="00013288">
        <w:rPr>
          <w:rFonts w:ascii="Times New Roman" w:hAnsi="Times New Roman" w:cs="Times New Roman"/>
          <w:sz w:val="28"/>
          <w:szCs w:val="28"/>
        </w:rPr>
        <w:t>4</w:t>
      </w:r>
      <w:r w:rsidRPr="00013288">
        <w:rPr>
          <w:rFonts w:ascii="Times New Roman" w:hAnsi="Times New Roman" w:cs="Times New Roman"/>
          <w:sz w:val="28"/>
          <w:szCs w:val="28"/>
        </w:rPr>
        <w:t xml:space="preserve">. В апелляционную комиссию при рассмотрении апелляций рекомендуется включать в качестве независимых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экспертов представителей органов исполнительной власти субъектов Российской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Федерации, осуществляющих государственное управление в сфере образования.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3</w:t>
      </w:r>
      <w:r w:rsidR="00013288" w:rsidRPr="00013288">
        <w:rPr>
          <w:rFonts w:ascii="Times New Roman" w:hAnsi="Times New Roman" w:cs="Times New Roman"/>
          <w:sz w:val="28"/>
          <w:szCs w:val="28"/>
        </w:rPr>
        <w:t>5</w:t>
      </w:r>
      <w:r w:rsidRPr="000132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3</w:t>
      </w:r>
      <w:r w:rsidR="00013288" w:rsidRPr="00013288">
        <w:rPr>
          <w:rFonts w:ascii="Times New Roman" w:hAnsi="Times New Roman" w:cs="Times New Roman"/>
          <w:sz w:val="28"/>
          <w:szCs w:val="28"/>
        </w:rPr>
        <w:t>6</w:t>
      </w:r>
      <w:r w:rsidRPr="00013288">
        <w:rPr>
          <w:rFonts w:ascii="Times New Roman" w:hAnsi="Times New Roman" w:cs="Times New Roman"/>
          <w:sz w:val="28"/>
          <w:szCs w:val="28"/>
        </w:rPr>
        <w:t xml:space="preserve">. С несовершеннолетним поступающим имеет право присутствовать один из родителей или иных </w:t>
      </w:r>
      <w:hyperlink r:id="rId20" w:history="1">
        <w:r w:rsidRPr="00013288">
          <w:rPr>
            <w:rFonts w:ascii="Times New Roman" w:hAnsi="Times New Roman" w:cs="Times New Roman"/>
            <w:color w:val="0000FF"/>
            <w:sz w:val="28"/>
            <w:szCs w:val="28"/>
          </w:rPr>
          <w:t>законных представителей</w:t>
        </w:r>
      </w:hyperlink>
      <w:r w:rsidRPr="00013288">
        <w:rPr>
          <w:rFonts w:ascii="Times New Roman" w:hAnsi="Times New Roman" w:cs="Times New Roman"/>
          <w:sz w:val="28"/>
          <w:szCs w:val="28"/>
        </w:rPr>
        <w:t>.</w:t>
      </w:r>
    </w:p>
    <w:p w:rsidR="004555B5" w:rsidRPr="00013288" w:rsidRDefault="00013288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37</w:t>
      </w:r>
      <w:r w:rsidR="004555B5" w:rsidRPr="00013288">
        <w:rPr>
          <w:rFonts w:ascii="Times New Roman" w:hAnsi="Times New Roman" w:cs="Times New Roman"/>
          <w:sz w:val="28"/>
          <w:szCs w:val="28"/>
        </w:rPr>
        <w:t>. После рассмотрения апелляции выносится решение апелляционной комиссии об оценке по вступительному испытанию.</w:t>
      </w:r>
    </w:p>
    <w:p w:rsidR="004555B5" w:rsidRPr="00013288" w:rsidRDefault="00013288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38</w:t>
      </w:r>
      <w:r w:rsidR="004555B5" w:rsidRPr="00013288">
        <w:rPr>
          <w:rFonts w:ascii="Times New Roman" w:hAnsi="Times New Roman" w:cs="Times New Roman"/>
          <w:sz w:val="28"/>
          <w:szCs w:val="28"/>
        </w:rPr>
        <w:t>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поступающего (под роспись).</w:t>
      </w:r>
    </w:p>
    <w:p w:rsidR="004555B5" w:rsidRPr="00013288" w:rsidRDefault="004555B5" w:rsidP="00013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88">
        <w:rPr>
          <w:rFonts w:ascii="Times New Roman" w:hAnsi="Times New Roman" w:cs="Times New Roman"/>
          <w:b/>
          <w:sz w:val="28"/>
          <w:szCs w:val="28"/>
        </w:rPr>
        <w:t xml:space="preserve">VIII. Зачисление в </w:t>
      </w:r>
      <w:r w:rsidR="003E79CE" w:rsidRPr="00013288">
        <w:rPr>
          <w:rFonts w:ascii="Times New Roman" w:hAnsi="Times New Roman" w:cs="Times New Roman"/>
          <w:b/>
          <w:sz w:val="28"/>
          <w:szCs w:val="28"/>
        </w:rPr>
        <w:t>техникум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B5" w:rsidRPr="00013288" w:rsidRDefault="00013288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39</w:t>
      </w:r>
      <w:r w:rsidR="004555B5" w:rsidRPr="00013288">
        <w:rPr>
          <w:rFonts w:ascii="Times New Roman" w:hAnsi="Times New Roman" w:cs="Times New Roman"/>
          <w:sz w:val="28"/>
          <w:szCs w:val="28"/>
        </w:rPr>
        <w:t xml:space="preserve">. Поступающий представляет оригинал документа об образовании и (или) документа об образовании и о квалификации в сроки, установленные </w:t>
      </w:r>
      <w:r w:rsidR="003E79CE" w:rsidRPr="00013288">
        <w:rPr>
          <w:rFonts w:ascii="Times New Roman" w:hAnsi="Times New Roman" w:cs="Times New Roman"/>
          <w:sz w:val="28"/>
          <w:szCs w:val="28"/>
        </w:rPr>
        <w:t>техникумом</w:t>
      </w:r>
      <w:r w:rsidR="004555B5" w:rsidRPr="00013288">
        <w:rPr>
          <w:rFonts w:ascii="Times New Roman" w:hAnsi="Times New Roman" w:cs="Times New Roman"/>
          <w:sz w:val="28"/>
          <w:szCs w:val="28"/>
        </w:rPr>
        <w:t>.</w:t>
      </w:r>
    </w:p>
    <w:p w:rsidR="004555B5" w:rsidRPr="00013288" w:rsidRDefault="00013288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4555B5" w:rsidRPr="00013288">
        <w:rPr>
          <w:rFonts w:ascii="Times New Roman" w:hAnsi="Times New Roman" w:cs="Times New Roman"/>
          <w:sz w:val="28"/>
          <w:szCs w:val="28"/>
        </w:rPr>
        <w:t xml:space="preserve">. 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="004555B5" w:rsidRPr="00013288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="004555B5" w:rsidRPr="00013288">
        <w:rPr>
          <w:rFonts w:ascii="Times New Roman" w:hAnsi="Times New Roman" w:cs="Times New Roman"/>
          <w:sz w:val="28"/>
          <w:szCs w:val="28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13288">
        <w:rPr>
          <w:rFonts w:ascii="Times New Roman" w:hAnsi="Times New Roman" w:cs="Times New Roman"/>
          <w:sz w:val="28"/>
          <w:szCs w:val="28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</w:t>
      </w:r>
      <w:r w:rsidR="003E79CE" w:rsidRPr="00013288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Pr="00013288">
        <w:rPr>
          <w:rFonts w:ascii="Times New Roman" w:hAnsi="Times New Roman" w:cs="Times New Roman"/>
          <w:sz w:val="28"/>
          <w:szCs w:val="28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об образовании и (или) документах об образовании и о квалификации, результатов индивидуальных достижений, сведения о которых </w:t>
      </w:r>
      <w:proofErr w:type="gramStart"/>
      <w:r w:rsidRPr="00013288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вправе представить при приеме, а также наличия договора о целевом обучении с организациями, указанными в </w:t>
      </w:r>
      <w:hyperlink r:id="rId21" w:history="1">
        <w:r w:rsidRPr="00013288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71</w:t>
        </w:r>
      </w:hyperlink>
      <w:r w:rsidRPr="00013288">
        <w:rPr>
          <w:rFonts w:ascii="Times New Roman" w:hAnsi="Times New Roman" w:cs="Times New Roman"/>
          <w:sz w:val="28"/>
          <w:szCs w:val="28"/>
        </w:rPr>
        <w:t xml:space="preserve"> Федерального закона &lt;14&gt;.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13288">
        <w:rPr>
          <w:rFonts w:ascii="Times New Roman" w:hAnsi="Times New Roman" w:cs="Times New Roman"/>
          <w:sz w:val="28"/>
          <w:szCs w:val="28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4555B5" w:rsidRPr="00013288" w:rsidRDefault="00013288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41</w:t>
      </w:r>
      <w:r w:rsidR="004555B5" w:rsidRPr="00013288">
        <w:rPr>
          <w:rFonts w:ascii="Times New Roman" w:hAnsi="Times New Roman" w:cs="Times New Roman"/>
          <w:sz w:val="28"/>
          <w:szCs w:val="28"/>
        </w:rPr>
        <w:t xml:space="preserve">. При приеме на </w:t>
      </w:r>
      <w:proofErr w:type="gramStart"/>
      <w:r w:rsidR="004555B5" w:rsidRPr="0001328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4555B5" w:rsidRPr="000132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13288">
        <w:rPr>
          <w:rFonts w:ascii="Times New Roman" w:hAnsi="Times New Roman" w:cs="Times New Roman"/>
          <w:sz w:val="28"/>
          <w:szCs w:val="28"/>
        </w:rPr>
        <w:t xml:space="preserve"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</w:t>
      </w:r>
      <w:r w:rsidRPr="00013288">
        <w:rPr>
          <w:rFonts w:ascii="Times New Roman" w:hAnsi="Times New Roman" w:cs="Times New Roman"/>
          <w:sz w:val="28"/>
          <w:szCs w:val="28"/>
        </w:rPr>
        <w:lastRenderedPageBreak/>
        <w:t xml:space="preserve">также на пропаганду научных знаний, творческих и спортивных достижений в соответствии с </w:t>
      </w:r>
      <w:hyperlink r:id="rId22" w:history="1">
        <w:r w:rsidRPr="0001328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1328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ноября 2015</w:t>
      </w:r>
      <w:proofErr w:type="gramEnd"/>
      <w:r w:rsidRPr="00013288">
        <w:rPr>
          <w:rFonts w:ascii="Times New Roman" w:hAnsi="Times New Roman" w:cs="Times New Roman"/>
          <w:sz w:val="28"/>
          <w:szCs w:val="28"/>
        </w:rPr>
        <w:t xml:space="preserve"> г. N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N 47, ст. 6602; 2016, N 20, ст. 2837; 2017, N 28, ст. 4134; N 50, ст. 7633; 2018, N 46, ст. 7061);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013288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013288">
        <w:rPr>
          <w:rFonts w:ascii="Times New Roman" w:hAnsi="Times New Roman" w:cs="Times New Roman"/>
          <w:sz w:val="28"/>
          <w:szCs w:val="28"/>
        </w:rPr>
        <w:t>";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3)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013288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013288">
        <w:rPr>
          <w:rFonts w:ascii="Times New Roman" w:hAnsi="Times New Roman" w:cs="Times New Roman"/>
          <w:sz w:val="28"/>
          <w:szCs w:val="28"/>
        </w:rPr>
        <w:t xml:space="preserve"> Россия)" либо международной организацией "</w:t>
      </w:r>
      <w:proofErr w:type="spellStart"/>
      <w:r w:rsidRPr="0001328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01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88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013288">
        <w:rPr>
          <w:rFonts w:ascii="Times New Roman" w:hAnsi="Times New Roman" w:cs="Times New Roman"/>
          <w:sz w:val="28"/>
          <w:szCs w:val="28"/>
        </w:rPr>
        <w:t>".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88">
        <w:rPr>
          <w:rFonts w:ascii="Times New Roman" w:hAnsi="Times New Roman" w:cs="Times New Roman"/>
          <w:sz w:val="28"/>
          <w:szCs w:val="28"/>
        </w:rPr>
        <w:t>4</w:t>
      </w:r>
      <w:r w:rsidR="00013288" w:rsidRPr="00013288">
        <w:rPr>
          <w:rFonts w:ascii="Times New Roman" w:hAnsi="Times New Roman" w:cs="Times New Roman"/>
          <w:sz w:val="28"/>
          <w:szCs w:val="28"/>
        </w:rPr>
        <w:t>2</w:t>
      </w:r>
      <w:r w:rsidRPr="00013288">
        <w:rPr>
          <w:rFonts w:ascii="Times New Roman" w:hAnsi="Times New Roman" w:cs="Times New Roman"/>
          <w:sz w:val="28"/>
          <w:szCs w:val="28"/>
        </w:rPr>
        <w:t>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4555B5" w:rsidRPr="00013288" w:rsidRDefault="004555B5" w:rsidP="0001328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55B5" w:rsidRPr="00013288" w:rsidSect="0006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55B5"/>
    <w:rsid w:val="00013288"/>
    <w:rsid w:val="003E79CE"/>
    <w:rsid w:val="00423C95"/>
    <w:rsid w:val="004555B5"/>
    <w:rsid w:val="004B39EE"/>
    <w:rsid w:val="004C2CF6"/>
    <w:rsid w:val="004F582F"/>
    <w:rsid w:val="006E2621"/>
    <w:rsid w:val="006E4BFC"/>
    <w:rsid w:val="00864727"/>
    <w:rsid w:val="0097492E"/>
    <w:rsid w:val="00AA01F4"/>
    <w:rsid w:val="00AE6E3C"/>
    <w:rsid w:val="00B1511B"/>
    <w:rsid w:val="00B45A65"/>
    <w:rsid w:val="00BA1B00"/>
    <w:rsid w:val="00C6607B"/>
    <w:rsid w:val="00E17D3D"/>
    <w:rsid w:val="00FE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132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8C33C7AF37E37437AD53A7CA3399869AE3399E09DB254DB1729BCD024ED2C9C906916D4FD82FC19E4AFBE7FuA37K" TargetMode="External"/><Relationship Id="rId13" Type="http://schemas.openxmlformats.org/officeDocument/2006/relationships/hyperlink" Target="consultantplus://offline/ref=DB38C33C7AF37E37437AD53A7CA3399869AE3399E09DB254DB1729BCD024ED2C8E90311AD6F49FF51BF1F9EF3AFB667F017E41E0AA022D2CuB33K" TargetMode="External"/><Relationship Id="rId18" Type="http://schemas.openxmlformats.org/officeDocument/2006/relationships/hyperlink" Target="consultantplus://offline/ref=DB38C33C7AF37E37437AD53A7CA3399869AE349DE19BB254DB1729BCD024ED2C9C906916D4FD82FC19E4AFBE7FuA3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38C33C7AF37E37437AD53A7CA3399869AE3399E09DB254DB1729BCD024ED2C8E90311AD6F49AFC19F1F9EF3AFB667F017E41E0AA022D2CuB33K" TargetMode="External"/><Relationship Id="rId7" Type="http://schemas.openxmlformats.org/officeDocument/2006/relationships/hyperlink" Target="consultantplus://offline/ref=DB38C33C7AF37E37437AD53A7CA3399869AE3399E09DB254DB1729BCD024ED2C8E90311AD6F59BFA1BF1F9EF3AFB667F017E41E0AA022D2CuB33K" TargetMode="External"/><Relationship Id="rId12" Type="http://schemas.openxmlformats.org/officeDocument/2006/relationships/hyperlink" Target="consultantplus://offline/ref=DB38C33C7AF37E37437AD53A7CA3399869AF349BEA9BB254DB1729BCD024ED2C8E90311AD6F59CF519F1F9EF3AFB667F017E41E0AA022D2CuB33K" TargetMode="External"/><Relationship Id="rId17" Type="http://schemas.openxmlformats.org/officeDocument/2006/relationships/hyperlink" Target="consultantplus://offline/ref=DB38C33C7AF37E37437AD53A7CA3399868AD3792E89BB254DB1729BCD024ED2C9C906916D4FD82FC19E4AFBE7FuA3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38C33C7AF37E37437AD53A7CA339986BAA379DEE95B254DB1729BCD024ED2C8E90311AD6F59CFC11F1F9EF3AFB667F017E41E0AA022D2CuB33K" TargetMode="External"/><Relationship Id="rId20" Type="http://schemas.openxmlformats.org/officeDocument/2006/relationships/hyperlink" Target="consultantplus://offline/ref=DB38C33C7AF37E37437AD53A7CA3399863A6319CE996EF5ED34E25BED72BB23B89D93D1BD6F59CF813AEFCFA2BA36975176040FFB6002Cu234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38C33C7AF37E37437AD53A7CA339986BAA3593EA94B254DB1729BCD024ED2C8E90311AD6F59CFC1DF1F9EF3AFB667F017E41E0AA022D2CuB33K" TargetMode="External"/><Relationship Id="rId11" Type="http://schemas.openxmlformats.org/officeDocument/2006/relationships/hyperlink" Target="consultantplus://offline/ref=DB38C33C7AF37E37437AD53A7CA3399869AE3399E09DB254DB1729BCD024ED2C8E90311AD6F59CFB11F1F9EF3AFB667F017E41E0AA022D2CuB33K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B38C33C7AF37E37437AD53A7CA339986BAA379EEE98B254DB1729BCD024ED2C8E90311AD6F59EFE1BF1F9EF3AFB667F017E41E0AA022D2CuB33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B38C33C7AF37E37437AD53A7CA3399863A6319CE996EF5ED34E25BED72BB23B89D93D1BD6F59CF813AEFCFA2BA36975176040FFB6002Cu234K" TargetMode="External"/><Relationship Id="rId19" Type="http://schemas.openxmlformats.org/officeDocument/2006/relationships/hyperlink" Target="consultantplus://offline/ref=DB38C33C7AF37E37437AD53A7CA3399869AE3392ED9EB254DB1729BCD024ED2C9C906916D4FD82FC19E4AFBE7FuA3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8C33C7AF37E37437AD53A7CA3399869AE3399E09DB254DB1729BCD024ED2C8E90311AD6F595FD18F1F9EF3AFB667F017E41E0AA022D2CuB33K" TargetMode="External"/><Relationship Id="rId14" Type="http://schemas.openxmlformats.org/officeDocument/2006/relationships/hyperlink" Target="consultantplus://offline/ref=DB38C33C7AF37E37437AD53A7CA3399869AE3399E09DB254DB1729BCD024ED2C9C906916D4FD82FC19E4AFBE7FuA37K" TargetMode="External"/><Relationship Id="rId22" Type="http://schemas.openxmlformats.org/officeDocument/2006/relationships/hyperlink" Target="consultantplus://offline/ref=DB38C33C7AF37E37437AD53A7CA3399869AE379FE19CB254DB1729BCD024ED2C9C906916D4FD82FC19E4AFBE7FuA3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7483F-875A-480C-8EE6-A718BC8D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4242</Words>
  <Characters>24183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Коломыцев Юрий Николаевич</dc:creator>
  <cp:lastModifiedBy>user28</cp:lastModifiedBy>
  <cp:revision>6</cp:revision>
  <cp:lastPrinted>2019-02-04T06:14:00Z</cp:lastPrinted>
  <dcterms:created xsi:type="dcterms:W3CDTF">2019-02-01T12:41:00Z</dcterms:created>
  <dcterms:modified xsi:type="dcterms:W3CDTF">2019-02-04T06:43:00Z</dcterms:modified>
</cp:coreProperties>
</file>